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宜泸宜叙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公司一线运营人员应聘报名表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946"/>
        <w:gridCol w:w="169"/>
        <w:gridCol w:w="960"/>
        <w:gridCol w:w="34"/>
        <w:gridCol w:w="1356"/>
        <w:gridCol w:w="67"/>
        <w:gridCol w:w="1118"/>
        <w:gridCol w:w="112"/>
        <w:gridCol w:w="16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   岁）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10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sz w:val="20"/>
                <w:szCs w:val="20"/>
                <w:highlight w:val="none"/>
              </w:rPr>
              <w:t xml:space="preserve">     (   岁)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入 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时 间</w:t>
            </w: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53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持证情况</w:t>
            </w:r>
          </w:p>
        </w:tc>
        <w:tc>
          <w:tcPr>
            <w:tcW w:w="2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1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417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6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7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4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6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26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报名岗位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8377" w:type="dxa"/>
            <w:gridSpan w:val="10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主要社会关系</w:t>
            </w:r>
          </w:p>
        </w:tc>
        <w:tc>
          <w:tcPr>
            <w:tcW w:w="9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称谓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姓名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6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本人承诺：本表填列所有个人信息真实、准确、完整，接受组织资格审查。若个人信息及资料经核实有误，后果自负。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 诺 人：　　　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　    时间：    年   月   日</w:t>
            </w:r>
          </w:p>
          <w:p>
            <w:pPr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审核意见</w:t>
            </w:r>
          </w:p>
        </w:tc>
        <w:tc>
          <w:tcPr>
            <w:tcW w:w="837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结合应聘人员提供的报名资料，对该应聘人员进行资格审查，审查结果如下：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符合应聘条件（      ）                         不符合应聘条件（      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初审人签字：                        复核人签字：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>
            <w:pPr>
              <w:pStyle w:val="5"/>
              <w:ind w:firstLine="6000" w:firstLineChars="250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GM3YTI2Y2Y2ZjQyMGFiZDgxNGViYjYxNTdjNmMifQ=="/>
  </w:docVars>
  <w:rsids>
    <w:rsidRoot w:val="03CB2B62"/>
    <w:rsid w:val="02407B4F"/>
    <w:rsid w:val="037B36DA"/>
    <w:rsid w:val="03CB2B62"/>
    <w:rsid w:val="096D7BC2"/>
    <w:rsid w:val="0A6669DE"/>
    <w:rsid w:val="0E342E47"/>
    <w:rsid w:val="0F3B1FB3"/>
    <w:rsid w:val="11B1380A"/>
    <w:rsid w:val="127E109B"/>
    <w:rsid w:val="14AD63A7"/>
    <w:rsid w:val="18A92683"/>
    <w:rsid w:val="19822326"/>
    <w:rsid w:val="1E5C3A12"/>
    <w:rsid w:val="20182BD0"/>
    <w:rsid w:val="2052571F"/>
    <w:rsid w:val="24452A56"/>
    <w:rsid w:val="28612632"/>
    <w:rsid w:val="28B63710"/>
    <w:rsid w:val="2E1245D1"/>
    <w:rsid w:val="2FDF2563"/>
    <w:rsid w:val="30BA5CD8"/>
    <w:rsid w:val="32785148"/>
    <w:rsid w:val="339E3798"/>
    <w:rsid w:val="3B781D15"/>
    <w:rsid w:val="3DC7753C"/>
    <w:rsid w:val="3F6031EC"/>
    <w:rsid w:val="3FCA2093"/>
    <w:rsid w:val="42A824AE"/>
    <w:rsid w:val="44C1472D"/>
    <w:rsid w:val="47C84E9C"/>
    <w:rsid w:val="4B1F5D09"/>
    <w:rsid w:val="4B6E4E74"/>
    <w:rsid w:val="4BA961D9"/>
    <w:rsid w:val="4C317815"/>
    <w:rsid w:val="4FB35ED3"/>
    <w:rsid w:val="504B016B"/>
    <w:rsid w:val="50CC06E1"/>
    <w:rsid w:val="51642065"/>
    <w:rsid w:val="525E35BB"/>
    <w:rsid w:val="54365CAA"/>
    <w:rsid w:val="550A1E3A"/>
    <w:rsid w:val="57686C8A"/>
    <w:rsid w:val="58BC3E18"/>
    <w:rsid w:val="58F63347"/>
    <w:rsid w:val="597D3DF3"/>
    <w:rsid w:val="5B0A71EA"/>
    <w:rsid w:val="5C8C6544"/>
    <w:rsid w:val="5D9923C9"/>
    <w:rsid w:val="647A5AE1"/>
    <w:rsid w:val="64E57B6C"/>
    <w:rsid w:val="69540AE2"/>
    <w:rsid w:val="69FF4834"/>
    <w:rsid w:val="6AAF2016"/>
    <w:rsid w:val="6AE94BE9"/>
    <w:rsid w:val="6B6B4D48"/>
    <w:rsid w:val="6DC36653"/>
    <w:rsid w:val="72430F2A"/>
    <w:rsid w:val="732C6966"/>
    <w:rsid w:val="74ED04FF"/>
    <w:rsid w:val="757A60AE"/>
    <w:rsid w:val="79BF6786"/>
    <w:rsid w:val="7B0133B9"/>
    <w:rsid w:val="7CF50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Calibri" w:hAnsi="Calibri" w:eastAsia="仿宋"/>
      <w:sz w:val="32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2061</Words>
  <Characters>2161</Characters>
  <Lines>0</Lines>
  <Paragraphs>0</Paragraphs>
  <TotalTime>0</TotalTime>
  <ScaleCrop>false</ScaleCrop>
  <LinksUpToDate>false</LinksUpToDate>
  <CharactersWithSpaces>2317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2023-06-26T03:33:00Z</dcterms:created>
  <dc:creator>微甜的回忆。</dc:creator>
  <cp:lastModifiedBy>刘玉林</cp:lastModifiedBy>
  <cp:lastPrinted>2023-08-18T09:02:00Z</cp:lastPrinted>
  <dcterms:modified xsi:type="dcterms:W3CDTF">2023-08-18T09:12:37Z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9A4F95970DF8482A8B9D12950EAC55FB_12</vt:lpwstr>
  </property>
</Properties>
</file>